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8D" w:rsidRDefault="00FD3C98">
      <w:pPr>
        <w:jc w:val="center"/>
      </w:pPr>
      <w:r>
        <w:rPr>
          <w:rFonts w:ascii="Times" w:hAnsi="Times" w:cs="Times"/>
          <w:sz w:val="40"/>
          <w:u w:val="single"/>
        </w:rPr>
        <w:t>Intensive Livestock F</w:t>
      </w:r>
      <w:r>
        <w:rPr>
          <w:rFonts w:ascii="Times" w:hAnsi="Times" w:cs="Times"/>
          <w:sz w:val="40"/>
          <w:u w:val="single"/>
        </w:rPr>
        <w:t>arming</w:t>
      </w:r>
    </w:p>
    <w:p w:rsidR="0097418D" w:rsidRDefault="0097418D">
      <w:pPr>
        <w:jc w:val="center"/>
      </w:pPr>
    </w:p>
    <w:p w:rsidR="0097418D" w:rsidRDefault="0097418D">
      <w:pPr>
        <w:jc w:val="center"/>
      </w:pPr>
    </w:p>
    <w:p w:rsidR="0097418D" w:rsidRDefault="00FD3C98">
      <w:r>
        <w:rPr>
          <w:rFonts w:ascii="Times" w:hAnsi="Times" w:cs="Times"/>
          <w:b/>
        </w:rPr>
        <w:t>What is factory/intensive livestock farming?And which animals are affected?:</w:t>
      </w:r>
    </w:p>
    <w:p w:rsidR="0097418D" w:rsidRDefault="0097418D"/>
    <w:p w:rsidR="0097418D" w:rsidRDefault="00FD3C98">
      <w:pPr>
        <w:ind w:left="720"/>
      </w:pPr>
      <w:r>
        <w:rPr>
          <w:rFonts w:ascii="Times" w:hAnsi="Times" w:cs="Times"/>
        </w:rPr>
        <w:tab/>
      </w:r>
      <w:r>
        <w:rPr>
          <w:rFonts w:ascii="Lucida Grande" w:hAnsi="Lucida Grande" w:cs="Lucida Grande"/>
        </w:rPr>
        <w:t>⁃</w:t>
      </w:r>
      <w:r>
        <w:rPr>
          <w:rFonts w:ascii="Times" w:hAnsi="Times" w:cs="Times"/>
        </w:rPr>
        <w:tab/>
      </w:r>
      <w:r>
        <w:rPr>
          <w:rFonts w:ascii="Times" w:hAnsi="Times" w:cs="Times"/>
        </w:rPr>
        <w:t>modern form of intensive farming referring to keeping of livestock such as cattle, poultry(including in 'battery cages') and fish at higher stocking densities than usually</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typical in industrial farming by agribusiness</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main products: meat, milk and eg</w:t>
      </w:r>
      <w:r>
        <w:rPr>
          <w:rFonts w:ascii="Times" w:hAnsi="Times" w:cs="Times"/>
        </w:rPr>
        <w:t xml:space="preserve">gs </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issues regarding whether factory farming sustainable and ethical often discussed</w:t>
      </w:r>
    </w:p>
    <w:p w:rsidR="0097418D" w:rsidRDefault="0097418D"/>
    <w:p w:rsidR="0097418D" w:rsidRDefault="0097418D"/>
    <w:p w:rsidR="0097418D" w:rsidRDefault="0097418D"/>
    <w:p w:rsidR="0097418D" w:rsidRDefault="00FD3C98">
      <w:pPr>
        <w:ind w:left="720"/>
      </w:pPr>
      <w:r>
        <w:rPr>
          <w:rFonts w:ascii="Times" w:hAnsi="Times" w:cs="Times"/>
        </w:rPr>
        <w:tab/>
      </w:r>
      <w:r>
        <w:rPr>
          <w:rFonts w:ascii="Lucida Grande" w:hAnsi="Lucida Grande" w:cs="Lucida Grande"/>
        </w:rPr>
        <w:t>⁃</w:t>
      </w:r>
      <w:r>
        <w:rPr>
          <w:rFonts w:ascii="Times" w:hAnsi="Times" w:cs="Times"/>
        </w:rPr>
        <w:tab/>
      </w:r>
    </w:p>
    <w:p w:rsidR="0097418D" w:rsidRDefault="00FD3C98">
      <w:r>
        <w:rPr>
          <w:rFonts w:ascii="Times" w:hAnsi="Times" w:cs="Times"/>
          <w:b/>
        </w:rPr>
        <w:t>Which Industries use lifestock farming?</w:t>
      </w:r>
    </w:p>
    <w:p w:rsidR="0097418D" w:rsidRDefault="00FD3C98">
      <w:r>
        <w:rPr>
          <w:rFonts w:ascii="Times" w:hAnsi="Times" w:cs="Times"/>
        </w:rPr>
        <w:br/>
        <w:t xml:space="preserve">Almost every product we get from animals comes from lifestock farming. Especially pig and chicken industrials. But also </w:t>
      </w:r>
      <w:r>
        <w:rPr>
          <w:rFonts w:ascii="Times" w:hAnsi="Times" w:cs="Times"/>
        </w:rPr>
        <w:t>cows and sheep.</w:t>
      </w:r>
    </w:p>
    <w:p w:rsidR="0097418D" w:rsidRDefault="0097418D"/>
    <w:p w:rsidR="0097418D" w:rsidRDefault="0097418D"/>
    <w:p w:rsidR="0097418D" w:rsidRDefault="0097418D"/>
    <w:p w:rsidR="0097418D" w:rsidRDefault="00FD3C98">
      <w:r>
        <w:rPr>
          <w:rFonts w:ascii="Times" w:hAnsi="Times" w:cs="Times"/>
          <w:b/>
        </w:rPr>
        <w:t>What were the biggest scandals?</w:t>
      </w:r>
    </w:p>
    <w:p w:rsidR="0097418D" w:rsidRDefault="00FD3C98">
      <w:r>
        <w:rPr>
          <w:rFonts w:ascii="Times" w:hAnsi="Times" w:cs="Times"/>
        </w:rPr>
        <w:br/>
        <w:t>Wiesenhof scandal 2010:</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market leader in chicken farming</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40 000 chicken per hall</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more than 10 month of struggle</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living animals in garbage</w:t>
      </w:r>
    </w:p>
    <w:p w:rsidR="0097418D" w:rsidRDefault="0097418D"/>
    <w:p w:rsidR="0097418D" w:rsidRDefault="00FD3C98">
      <w:r>
        <w:rPr>
          <w:rFonts w:ascii="Times" w:hAnsi="Times" w:cs="Times"/>
        </w:rPr>
        <w:t>Schweinebaron (pigbaron)</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r>
      <w:r>
        <w:rPr>
          <w:rFonts w:ascii="Times" w:hAnsi="Times" w:cs="Times"/>
        </w:rPr>
        <w:t>biggest pigbreeder in Europe</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small bares for motherpigs</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bad medical care</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quarter million piglets a year</w:t>
      </w:r>
      <w:r>
        <w:rPr>
          <w:rFonts w:ascii="Times" w:hAnsi="Times" w:cs="Times"/>
        </w:rPr>
        <w:br/>
      </w:r>
    </w:p>
    <w:p w:rsidR="0097418D" w:rsidRDefault="00FD3C98">
      <w:r>
        <w:rPr>
          <w:rFonts w:ascii="Times" w:hAnsi="Times" w:cs="Times"/>
        </w:rPr>
        <w:t>Adriaan Straathof:</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biggest pigbread in Bayern</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 xml:space="preserve">45.000 piglets </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bad appropriatenesses</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r>
      <w:r>
        <w:rPr>
          <w:rFonts w:ascii="Times" w:hAnsi="Times" w:cs="Times"/>
        </w:rPr>
        <w:br/>
      </w:r>
      <w:r>
        <w:rPr>
          <w:rFonts w:ascii="Times" w:hAnsi="Times" w:cs="Times"/>
        </w:rPr>
        <w:br/>
      </w:r>
    </w:p>
    <w:p w:rsidR="0097418D" w:rsidRDefault="0097418D"/>
    <w:p w:rsidR="0097418D" w:rsidRDefault="0097418D"/>
    <w:p w:rsidR="0097418D" w:rsidRDefault="0097418D"/>
    <w:p w:rsidR="0097418D" w:rsidRDefault="0097418D"/>
    <w:p w:rsidR="0097418D" w:rsidRDefault="00FD3C98">
      <w:r>
        <w:rPr>
          <w:rFonts w:ascii="Times" w:hAnsi="Times" w:cs="Times"/>
          <w:b/>
        </w:rPr>
        <w:t>Consequences for animals and human:</w:t>
      </w:r>
    </w:p>
    <w:p w:rsidR="0097418D" w:rsidRDefault="0097418D"/>
    <w:p w:rsidR="0097418D" w:rsidRDefault="00FD3C98">
      <w:pPr>
        <w:ind w:left="720"/>
      </w:pPr>
      <w:r>
        <w:rPr>
          <w:rFonts w:ascii="Times" w:hAnsi="Times" w:cs="Times"/>
        </w:rPr>
        <w:tab/>
      </w:r>
      <w:r>
        <w:rPr>
          <w:rFonts w:ascii="Lucida Grande" w:hAnsi="Lucida Grande" w:cs="Lucida Grande"/>
        </w:rPr>
        <w:t>⁃</w:t>
      </w:r>
      <w:r>
        <w:rPr>
          <w:rFonts w:ascii="Times" w:hAnsi="Times" w:cs="Times"/>
        </w:rPr>
        <w:tab/>
        <w:t>the companys, living in competition, trying to get as much as they can from the animals</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animals getting stressed and aggressive</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used chemicals, to keep them „healthy“, gets in our food (50% of all chicken)</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r>
      <w:r>
        <w:rPr>
          <w:rFonts w:ascii="Times" w:hAnsi="Times" w:cs="Times"/>
        </w:rPr>
        <w:t>that food, filled with antibiotics, makes us resistent against our own antibiotics, that's why we get ill easier</w:t>
      </w:r>
    </w:p>
    <w:p w:rsidR="0097418D" w:rsidRDefault="0097418D"/>
    <w:p w:rsidR="0097418D" w:rsidRDefault="0097418D"/>
    <w:p w:rsidR="0097418D" w:rsidRDefault="0097418D"/>
    <w:p w:rsidR="0097418D" w:rsidRDefault="00FD3C98">
      <w:r>
        <w:rPr>
          <w:rFonts w:ascii="Times" w:hAnsi="Times" w:cs="Times"/>
          <w:b/>
        </w:rPr>
        <w:t>Consequences for economy:</w:t>
      </w:r>
    </w:p>
    <w:p w:rsidR="0097418D" w:rsidRDefault="0097418D"/>
    <w:p w:rsidR="0097418D" w:rsidRDefault="00FD3C98">
      <w:pPr>
        <w:ind w:left="720"/>
      </w:pPr>
      <w:r>
        <w:rPr>
          <w:rFonts w:ascii="Times" w:hAnsi="Times" w:cs="Times"/>
        </w:rPr>
        <w:tab/>
      </w:r>
      <w:r>
        <w:rPr>
          <w:rFonts w:ascii="Lucida Grande" w:hAnsi="Lucida Grande" w:cs="Lucida Grande"/>
        </w:rPr>
        <w:t>⁃</w:t>
      </w:r>
      <w:r>
        <w:rPr>
          <w:rFonts w:ascii="Times" w:hAnsi="Times" w:cs="Times"/>
        </w:rPr>
        <w:tab/>
        <w:t>use of water per animal too high</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use of landmass too high: 10 times higher than what is used for plants</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r>
      <w:r>
        <w:rPr>
          <w:rFonts w:ascii="Times" w:hAnsi="Times" w:cs="Times"/>
        </w:rPr>
        <w:t>50% of the CO</w:t>
      </w:r>
      <w:r>
        <w:rPr>
          <w:rFonts w:ascii="Times" w:hAnsi="Times" w:cs="Times"/>
          <w:sz w:val="12"/>
        </w:rPr>
        <w:t xml:space="preserve">2 </w:t>
      </w:r>
      <w:r>
        <w:rPr>
          <w:rFonts w:ascii="Times" w:hAnsi="Times" w:cs="Times"/>
        </w:rPr>
        <w:t>Emissions caused by intensive livestock farming</w:t>
      </w:r>
    </w:p>
    <w:p w:rsidR="0097418D" w:rsidRDefault="0097418D"/>
    <w:p w:rsidR="0097418D" w:rsidRDefault="00FD3C98">
      <w:r>
        <w:rPr>
          <w:rFonts w:ascii="Times" w:hAnsi="Times" w:cs="Times"/>
          <w:b/>
        </w:rPr>
        <w:t>Differences between USA and Germany:</w:t>
      </w:r>
    </w:p>
    <w:p w:rsidR="0097418D" w:rsidRDefault="0097418D"/>
    <w:p w:rsidR="0097418D" w:rsidRDefault="00FD3C98">
      <w:pPr>
        <w:ind w:left="720"/>
      </w:pPr>
      <w:r>
        <w:rPr>
          <w:rFonts w:ascii="Times" w:hAnsi="Times" w:cs="Times"/>
        </w:rPr>
        <w:tab/>
      </w:r>
      <w:r>
        <w:rPr>
          <w:rFonts w:ascii="Lucida Grande" w:hAnsi="Lucida Grande" w:cs="Lucida Grande"/>
        </w:rPr>
        <w:t>⁃</w:t>
      </w:r>
      <w:r>
        <w:rPr>
          <w:rFonts w:ascii="Times" w:hAnsi="Times" w:cs="Times"/>
        </w:rPr>
        <w:tab/>
        <w:t>in Germany 4-6% hens die in the fi rst 12 months because of stress or a disease</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in USA 20% die in the first 12 months</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 xml:space="preserve"> in USA dies every tenth ca</w:t>
      </w:r>
      <w:r>
        <w:rPr>
          <w:rFonts w:ascii="Times" w:hAnsi="Times" w:cs="Times"/>
        </w:rPr>
        <w:t>lf during the time of fattening in the box</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in Germany are no data but probably it's the same</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in USA 30% out of the pigproducts are contaminated with toxoplasmosis</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while in the USA more than 80% of the pigs are hold in groups with over 5.000 pigs i</w:t>
      </w:r>
      <w:r>
        <w:rPr>
          <w:rFonts w:ascii="Times" w:hAnsi="Times" w:cs="Times"/>
        </w:rPr>
        <w:t>n Germany only 0,6% live like that</w:t>
      </w:r>
    </w:p>
    <w:p w:rsidR="0097418D" w:rsidRDefault="00FD3C98">
      <w:pPr>
        <w:ind w:left="720"/>
      </w:pPr>
      <w:r>
        <w:rPr>
          <w:rFonts w:ascii="Times" w:hAnsi="Times" w:cs="Times"/>
        </w:rPr>
        <w:tab/>
      </w:r>
      <w:r>
        <w:rPr>
          <w:rFonts w:ascii="Lucida Grande" w:hAnsi="Lucida Grande" w:cs="Lucida Grande"/>
        </w:rPr>
        <w:t>⁃</w:t>
      </w:r>
      <w:r>
        <w:rPr>
          <w:rFonts w:ascii="Times" w:hAnsi="Times" w:cs="Times"/>
        </w:rPr>
        <w:tab/>
        <w:t>otherwise in Germany 85% of the pigs live in groups of less than 1000</w:t>
      </w:r>
    </w:p>
    <w:p w:rsidR="0097418D" w:rsidRDefault="0097418D"/>
    <w:p w:rsidR="0097418D" w:rsidRDefault="0097418D"/>
    <w:p w:rsidR="0097418D" w:rsidRDefault="0097418D"/>
    <w:p w:rsidR="0097418D" w:rsidRDefault="0097418D"/>
    <w:p w:rsidR="0097418D" w:rsidRDefault="00FD3C98">
      <w:r>
        <w:rPr>
          <w:rFonts w:ascii="Times" w:hAnsi="Times" w:cs="Times"/>
          <w:b/>
        </w:rPr>
        <w:t>Organizations against livestock farming:</w:t>
      </w:r>
    </w:p>
    <w:p w:rsidR="0097418D" w:rsidRDefault="0097418D"/>
    <w:p w:rsidR="0097418D" w:rsidRDefault="00FD3C98">
      <w:r>
        <w:rPr>
          <w:rFonts w:ascii="Times" w:hAnsi="Times" w:cs="Times"/>
          <w:u w:val="single"/>
        </w:rPr>
        <w:t xml:space="preserve">Mercy for Animals </w:t>
      </w:r>
    </w:p>
    <w:p w:rsidR="0097418D" w:rsidRDefault="00FD3C98">
      <w:r>
        <w:rPr>
          <w:rFonts w:ascii="Times" w:hAnsi="Times" w:cs="Times"/>
          <w:u w:val="single"/>
        </w:rPr>
        <w:t xml:space="preserve">Animal equality </w:t>
      </w:r>
    </w:p>
    <w:p w:rsidR="0097418D" w:rsidRDefault="00FD3C98">
      <w:r>
        <w:rPr>
          <w:rFonts w:ascii="Times" w:hAnsi="Times" w:cs="Times"/>
          <w:u w:val="single"/>
        </w:rPr>
        <w:t>The humane league</w:t>
      </w:r>
    </w:p>
    <w:p w:rsidR="0097418D" w:rsidRDefault="00FD3C98">
      <w:r>
        <w:rPr>
          <w:rFonts w:ascii="Times" w:hAnsi="Times" w:cs="Times"/>
        </w:rPr>
        <w:t>Are 3 of the biggest and most important organisa</w:t>
      </w:r>
      <w:r>
        <w:rPr>
          <w:rFonts w:ascii="Times" w:hAnsi="Times" w:cs="Times"/>
        </w:rPr>
        <w:t>tion which are against livestock farming.</w:t>
      </w:r>
    </w:p>
    <w:p w:rsidR="0097418D" w:rsidRDefault="00FD3C98">
      <w:r>
        <w:rPr>
          <w:rFonts w:ascii="Times" w:hAnsi="Times" w:cs="Times"/>
        </w:rPr>
        <w:t xml:space="preserve">Those organization fight against the complete way of livestock farming or against bad conditions in those Industrial Agricultures. </w:t>
      </w:r>
    </w:p>
    <w:p w:rsidR="0097418D" w:rsidRDefault="00FD3C98">
      <w:r>
        <w:rPr>
          <w:rFonts w:ascii="Times" w:hAnsi="Times" w:cs="Times"/>
        </w:rPr>
        <w:t xml:space="preserve">Mercy for Animals also fight for the rules and laws that every animal should live </w:t>
      </w:r>
      <w:r>
        <w:rPr>
          <w:rFonts w:ascii="Times" w:hAnsi="Times" w:cs="Times"/>
        </w:rPr>
        <w:t>under. They want that “pets” and “Livestock” get treated the same.</w:t>
      </w:r>
    </w:p>
    <w:p w:rsidR="0097418D" w:rsidRDefault="00FD3C98">
      <w:r>
        <w:rPr>
          <w:rFonts w:ascii="Times" w:hAnsi="Times" w:cs="Times"/>
        </w:rPr>
        <w:t xml:space="preserve">The humane League is also about fighting against it but their main is about to make people think, bring attention to livestock farming and fight against it. </w:t>
      </w:r>
    </w:p>
    <w:p w:rsidR="0097418D" w:rsidRDefault="00FD3C98">
      <w:r>
        <w:rPr>
          <w:rFonts w:ascii="Times" w:hAnsi="Times" w:cs="Times"/>
        </w:rPr>
        <w:t xml:space="preserve">In general they try to get the attention on livestock farming, shout out to don’t eat those products anymore and look on what you buy, where it comes from and what it is made of. </w:t>
      </w:r>
    </w:p>
    <w:p w:rsidR="0097418D" w:rsidRDefault="00FD3C98">
      <w:r>
        <w:rPr>
          <w:rFonts w:ascii="Times" w:hAnsi="Times" w:cs="Times"/>
          <w:b/>
        </w:rPr>
        <w:t>Solution:</w:t>
      </w:r>
    </w:p>
    <w:p w:rsidR="0097418D" w:rsidRDefault="0097418D"/>
    <w:p w:rsidR="0097418D" w:rsidRDefault="00FD3C98">
      <w:r>
        <w:rPr>
          <w:rFonts w:ascii="Times" w:hAnsi="Times" w:cs="Times"/>
        </w:rPr>
        <w:t>Stop eating meat to let sink the demand. Those who want to keep e</w:t>
      </w:r>
      <w:r>
        <w:rPr>
          <w:rFonts w:ascii="Times" w:hAnsi="Times" w:cs="Times"/>
        </w:rPr>
        <w:t xml:space="preserve">ating it, should watch out for meat from economical industries. </w:t>
      </w:r>
    </w:p>
    <w:p w:rsidR="0097418D" w:rsidRDefault="0097418D"/>
    <w:p w:rsidR="0097418D" w:rsidRDefault="00FD3C98">
      <w:r>
        <w:rPr>
          <w:rFonts w:ascii="Times" w:hAnsi="Times" w:cs="Times"/>
        </w:rPr>
        <w:t>There is no real solution for this problem. Almost everybody knows about what happends during livestockfarming but no one wants to live without animal products or make a big effort to get re</w:t>
      </w:r>
      <w:r>
        <w:rPr>
          <w:rFonts w:ascii="Times" w:hAnsi="Times" w:cs="Times"/>
        </w:rPr>
        <w:t>gional product from reliable sources. It's not enough if some people would change their life  because that would not solve the problem. It's about all of us and we all need to make a change. We can start with buying organically grown prdoducts. We can also</w:t>
      </w:r>
      <w:r>
        <w:rPr>
          <w:rFonts w:ascii="Times" w:hAnsi="Times" w:cs="Times"/>
        </w:rPr>
        <w:t xml:space="preserve"> support organisation against livestockfarming.</w:t>
      </w:r>
    </w:p>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97418D"/>
    <w:p w:rsidR="0097418D" w:rsidRDefault="00FD3C98">
      <w:r>
        <w:rPr>
          <w:rFonts w:ascii="Times" w:hAnsi="Times" w:cs="Times"/>
          <w:sz w:val="22"/>
        </w:rPr>
        <w:t>Miriam, Maike, Nico und Paul</w:t>
      </w:r>
    </w:p>
    <w:sectPr w:rsidR="0097418D" w:rsidSect="009741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97418D"/>
    <w:rsid w:val="0097418D"/>
    <w:rsid w:val="00FD3C9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CocoaOOXMLWriter/1404.13</generator>
</meta>
</file>

<file path=customXml/itemProps1.xml><?xml version="1.0" encoding="utf-8"?>
<ds:datastoreItem xmlns:ds="http://schemas.openxmlformats.org/officeDocument/2006/customXml" ds:itemID="{0CB08FD8-5DFB-4D4A-BC04-40EB870BC6D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3051</Characters>
  <Application>Microsoft Macintosh Word</Application>
  <DocSecurity>0</DocSecurity>
  <Lines>25</Lines>
  <Paragraphs>6</Paragraphs>
  <ScaleCrop>false</ScaleCrop>
  <Company>Lehigh University</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Hansum</dc:creator>
  <cp:lastModifiedBy>Barry Kramer</cp:lastModifiedBy>
  <cp:revision>2</cp:revision>
  <dcterms:created xsi:type="dcterms:W3CDTF">2016-01-18T02:53:00Z</dcterms:created>
  <dcterms:modified xsi:type="dcterms:W3CDTF">2016-01-18T02:53:00Z</dcterms:modified>
</cp:coreProperties>
</file>